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757434" w:rsidP="0082070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524" w:rsidRDefault="0043423B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Объем </w:t>
      </w:r>
      <w:r w:rsidR="004C0B97">
        <w:rPr>
          <w:rFonts w:ascii="Times New Roman" w:hAnsi="Times New Roman"/>
          <w:b/>
          <w:sz w:val="26"/>
          <w:szCs w:val="26"/>
        </w:rPr>
        <w:t>межбюджетных трансфертов</w:t>
      </w:r>
      <w:r>
        <w:rPr>
          <w:rFonts w:ascii="Times New Roman" w:hAnsi="Times New Roman"/>
          <w:b/>
          <w:sz w:val="26"/>
          <w:szCs w:val="26"/>
        </w:rPr>
        <w:t>,</w:t>
      </w:r>
      <w:r w:rsidR="004C0B9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предоставляемых</w:t>
      </w:r>
      <w:r w:rsidRPr="00392D82">
        <w:rPr>
          <w:rFonts w:ascii="Times New Roman" w:hAnsi="Times New Roman"/>
          <w:b/>
          <w:sz w:val="26"/>
          <w:szCs w:val="26"/>
        </w:rPr>
        <w:t xml:space="preserve"> </w:t>
      </w:r>
      <w:r w:rsidR="004C0B97"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 w:rsidR="00DC6D46">
        <w:rPr>
          <w:rFonts w:ascii="Times New Roman" w:hAnsi="Times New Roman"/>
          <w:b/>
          <w:sz w:val="26"/>
          <w:szCs w:val="26"/>
        </w:rPr>
        <w:t>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0D4164">
        <w:rPr>
          <w:rFonts w:ascii="Times New Roman" w:hAnsi="Times New Roman"/>
          <w:b/>
          <w:sz w:val="26"/>
          <w:szCs w:val="26"/>
        </w:rPr>
        <w:t>5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8E1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474628" w:rsidRPr="00177DED" w:rsidTr="00B03CCA">
        <w:trPr>
          <w:cantSplit/>
          <w:trHeight w:val="20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</w:p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03CCA">
        <w:trPr>
          <w:cantSplit/>
          <w:trHeight w:val="227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12 881 767,9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12 881 767,9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3 366 447,3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9 003 025,6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312 295,0</w:t>
            </w:r>
          </w:p>
        </w:tc>
      </w:tr>
    </w:tbl>
    <w:p w:rsidR="001102EF" w:rsidRDefault="001102EF">
      <w:r>
        <w:br w:type="page"/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1102EF" w:rsidTr="001102EF">
        <w:trPr>
          <w:cantSplit/>
          <w:trHeight w:val="227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85 456 046,6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81 210 065,5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5 059 090,4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1 125 036,5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74 062 768,9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963 169,7</w:t>
            </w:r>
          </w:p>
        </w:tc>
      </w:tr>
      <w:tr w:rsidR="001102EF" w:rsidTr="001102EF">
        <w:trPr>
          <w:cantSplit/>
          <w:trHeight w:val="173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286 757,3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286 757,3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13 773,6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13 773,6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79 542,4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79 542,4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1 005 000,4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995 894,0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9 106,4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31 254,1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31 254,1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3 308,2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3 308,2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245 962,8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177 185,5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68 777,3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930 004,5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930 004,5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15 159,2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15 159,2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163 988,5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79 035,3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84 802,2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1 408 547,2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1 060 913,0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151 707,1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12 940,3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143 998,8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34 827,9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полномочий, указанных в пунктах 3.1, 3.2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статьи 2 Закона Ханты-Мансийского автономного округа – Югры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51 680 727,5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2 808 734,9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82 509,5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181 968,0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4 902,0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73 328,3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78 952,7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521 045,4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1 529 763,4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336 265,6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112 488,3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44 644,6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20 512,8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6 028,7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1 627,8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3 444,9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975 837,9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11 715,0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R1440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06 4 11 82130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06 4 12 82970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467 122,9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16 234,2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13 633,9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677 333,8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Ч2 98020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177 437,4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Ч2 K8020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323 114,6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146 631,4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30 150,4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119 000,0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Э1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7 919 855,0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322 648,1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28 621,6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240 525,0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3 741 941,4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3 236 118,9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1 533 985,7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591 532,3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961 550,3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188 804,0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498 194,4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153 196,0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21 355,9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36 321 307,4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10 506 284,9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861 676,0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И3 А5140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604 961,6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461 836,5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519 918,7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215 256,8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615 149,9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муниципальных библиотек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35 897,4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25 735,6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25 190,5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33 047,6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404 288,5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12 178,5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инфраструктуры общего образования в му</w:t>
            </w:r>
            <w:r w:rsidR="000C01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образованиях Ханты-М</w:t>
            </w: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1 260 859,4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751 928,8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991 533,0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386 053,1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04 А1390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271 314,3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R5060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30 572,8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06 А5060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R7550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369 199,9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8D А7550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224 628,0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256 987,9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104 685,2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237 951,0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37 4 13 82590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3 226 649,0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37 4 15 82840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171 270,9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1 453 508,4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37 4 25 83040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580 537,9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41 940,5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3 711 241,4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195 411,4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339 409,5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2 944 042,0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1 999 103,0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37 5 08 98040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570 471,3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583 726,3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315 951,8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09 K8013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345 279,3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37 5 16 83310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407 628,6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2 767 056,1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2 338 153,5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30 434,0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2 307 719,5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215 502,6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215 502,6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102EF" w:rsidTr="001102EF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6D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02EF" w:rsidRPr="001102EF" w:rsidRDefault="001102EF" w:rsidP="001102E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02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152 785 598,1</w:t>
            </w:r>
          </w:p>
        </w:tc>
      </w:tr>
    </w:tbl>
    <w:p w:rsidR="009D3525" w:rsidRPr="00EF72CF" w:rsidRDefault="009D3525" w:rsidP="00A5555D">
      <w:pPr>
        <w:rPr>
          <w:b/>
        </w:rPr>
      </w:pPr>
    </w:p>
    <w:sectPr w:rsidR="009D3525" w:rsidRPr="00EF72CF" w:rsidSect="00F653D8">
      <w:headerReference w:type="default" r:id="rId7"/>
      <w:pgSz w:w="16838" w:h="11906" w:orient="landscape" w:code="9"/>
      <w:pgMar w:top="851" w:right="851" w:bottom="1134" w:left="1134" w:header="851" w:footer="567" w:gutter="0"/>
      <w:pgNumType w:start="14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398" w:rsidRDefault="001A4398" w:rsidP="00E8741C">
      <w:pPr>
        <w:spacing w:after="0" w:line="240" w:lineRule="auto"/>
      </w:pPr>
      <w:r>
        <w:separator/>
      </w:r>
    </w:p>
  </w:endnote>
  <w:endnote w:type="continuationSeparator" w:id="0">
    <w:p w:rsidR="001A4398" w:rsidRDefault="001A439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398" w:rsidRDefault="001A4398" w:rsidP="00E8741C">
      <w:pPr>
        <w:spacing w:after="0" w:line="240" w:lineRule="auto"/>
      </w:pPr>
      <w:r>
        <w:separator/>
      </w:r>
    </w:p>
  </w:footnote>
  <w:footnote w:type="continuationSeparator" w:id="0">
    <w:p w:rsidR="001A4398" w:rsidRDefault="001A439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72CF" w:rsidRPr="00405126" w:rsidRDefault="00EF72CF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7434">
          <w:rPr>
            <w:rFonts w:ascii="Times New Roman" w:hAnsi="Times New Roman" w:cs="Times New Roman"/>
            <w:noProof/>
            <w:sz w:val="24"/>
            <w:szCs w:val="24"/>
          </w:rPr>
          <w:t>1435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C0174"/>
    <w:rsid w:val="000D4164"/>
    <w:rsid w:val="000E5DC1"/>
    <w:rsid w:val="000F43BB"/>
    <w:rsid w:val="001102EF"/>
    <w:rsid w:val="00121D1F"/>
    <w:rsid w:val="00140CFE"/>
    <w:rsid w:val="00143A74"/>
    <w:rsid w:val="0014764B"/>
    <w:rsid w:val="00161354"/>
    <w:rsid w:val="001720BB"/>
    <w:rsid w:val="00177DED"/>
    <w:rsid w:val="00180975"/>
    <w:rsid w:val="001A21D5"/>
    <w:rsid w:val="001A4398"/>
    <w:rsid w:val="001B34D1"/>
    <w:rsid w:val="001C0B87"/>
    <w:rsid w:val="001D418B"/>
    <w:rsid w:val="001D4E1D"/>
    <w:rsid w:val="001D56F6"/>
    <w:rsid w:val="001F14F5"/>
    <w:rsid w:val="001F61DF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03415"/>
    <w:rsid w:val="0031497C"/>
    <w:rsid w:val="003350B2"/>
    <w:rsid w:val="0034047C"/>
    <w:rsid w:val="0035293F"/>
    <w:rsid w:val="00366B07"/>
    <w:rsid w:val="00367182"/>
    <w:rsid w:val="00370E20"/>
    <w:rsid w:val="00386E3F"/>
    <w:rsid w:val="003930E7"/>
    <w:rsid w:val="00396E92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96F9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06B9"/>
    <w:rsid w:val="00511E10"/>
    <w:rsid w:val="00535C2F"/>
    <w:rsid w:val="00540F5B"/>
    <w:rsid w:val="00542934"/>
    <w:rsid w:val="00544281"/>
    <w:rsid w:val="00545A67"/>
    <w:rsid w:val="00546D7A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4724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D7885"/>
    <w:rsid w:val="006E5AFC"/>
    <w:rsid w:val="007020A0"/>
    <w:rsid w:val="0072237C"/>
    <w:rsid w:val="00730766"/>
    <w:rsid w:val="0073140C"/>
    <w:rsid w:val="007408DF"/>
    <w:rsid w:val="00743897"/>
    <w:rsid w:val="00757434"/>
    <w:rsid w:val="00770BE1"/>
    <w:rsid w:val="007759B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4309"/>
    <w:rsid w:val="00827B70"/>
    <w:rsid w:val="00836A97"/>
    <w:rsid w:val="0084377D"/>
    <w:rsid w:val="00845B52"/>
    <w:rsid w:val="00852CC4"/>
    <w:rsid w:val="0086365F"/>
    <w:rsid w:val="00864BC4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4FB5"/>
    <w:rsid w:val="00A5555D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5868"/>
    <w:rsid w:val="00B74524"/>
    <w:rsid w:val="00B82477"/>
    <w:rsid w:val="00B85A65"/>
    <w:rsid w:val="00B92C01"/>
    <w:rsid w:val="00B96AEF"/>
    <w:rsid w:val="00B97CF3"/>
    <w:rsid w:val="00BB13E4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5B95"/>
    <w:rsid w:val="00C5206E"/>
    <w:rsid w:val="00C52452"/>
    <w:rsid w:val="00C9106E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75F7C"/>
    <w:rsid w:val="00D806F1"/>
    <w:rsid w:val="00DA7808"/>
    <w:rsid w:val="00DB70A5"/>
    <w:rsid w:val="00DC6D46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EF72CF"/>
    <w:rsid w:val="00F116D1"/>
    <w:rsid w:val="00F21191"/>
    <w:rsid w:val="00F3707C"/>
    <w:rsid w:val="00F4046E"/>
    <w:rsid w:val="00F653D8"/>
    <w:rsid w:val="00F77C6C"/>
    <w:rsid w:val="00F8569E"/>
    <w:rsid w:val="00F915E6"/>
    <w:rsid w:val="00F95E56"/>
    <w:rsid w:val="00F95EA4"/>
    <w:rsid w:val="00FA1E88"/>
    <w:rsid w:val="00FA4A0D"/>
    <w:rsid w:val="00FB34D1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BC3ECC-A6DE-432B-9DA2-C31B147D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A5CC7-8440-4A42-8236-6AE00261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4295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Красноперова Дарья Александровна</cp:lastModifiedBy>
  <cp:revision>32</cp:revision>
  <cp:lastPrinted>2024-11-26T10:39:00Z</cp:lastPrinted>
  <dcterms:created xsi:type="dcterms:W3CDTF">2023-08-24T11:20:00Z</dcterms:created>
  <dcterms:modified xsi:type="dcterms:W3CDTF">2024-11-29T09:59:00Z</dcterms:modified>
</cp:coreProperties>
</file>